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880BF" w14:textId="3381F1A6" w:rsidR="002B5714" w:rsidRDefault="002B5714">
      <w:pPr>
        <w:rPr>
          <w:rFonts w:ascii="Calibri Light" w:hAnsi="Calibri Light" w:cs="Calibri Light"/>
          <w:sz w:val="36"/>
          <w:szCs w:val="36"/>
        </w:rPr>
      </w:pPr>
      <w:r w:rsidRPr="002B5714">
        <w:rPr>
          <w:rFonts w:ascii="Calibri Light" w:hAnsi="Calibri Light" w:cs="Calibri Light"/>
          <w:noProof/>
          <w:sz w:val="36"/>
          <w:szCs w:val="36"/>
        </w:rPr>
        <w:drawing>
          <wp:anchor distT="0" distB="0" distL="114300" distR="114300" simplePos="0" relativeHeight="251658240" behindDoc="1" locked="0" layoutInCell="1" allowOverlap="1" wp14:anchorId="3172C981" wp14:editId="27A795F5">
            <wp:simplePos x="0" y="0"/>
            <wp:positionH relativeFrom="margin">
              <wp:align>left</wp:align>
            </wp:positionH>
            <wp:positionV relativeFrom="paragraph">
              <wp:posOffset>0</wp:posOffset>
            </wp:positionV>
            <wp:extent cx="906780" cy="923925"/>
            <wp:effectExtent l="0" t="0" r="7620" b="9525"/>
            <wp:wrapTight wrapText="bothSides">
              <wp:wrapPolygon edited="0">
                <wp:start x="0" y="0"/>
                <wp:lineTo x="0" y="21377"/>
                <wp:lineTo x="21328" y="2137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883" cy="928613"/>
                    </a:xfrm>
                    <a:prstGeom prst="rect">
                      <a:avLst/>
                    </a:prstGeom>
                  </pic:spPr>
                </pic:pic>
              </a:graphicData>
            </a:graphic>
            <wp14:sizeRelH relativeFrom="margin">
              <wp14:pctWidth>0</wp14:pctWidth>
            </wp14:sizeRelH>
            <wp14:sizeRelV relativeFrom="margin">
              <wp14:pctHeight>0</wp14:pctHeight>
            </wp14:sizeRelV>
          </wp:anchor>
        </w:drawing>
      </w:r>
    </w:p>
    <w:p w14:paraId="77E4339F" w14:textId="1B2039A9" w:rsidR="0029537D" w:rsidRPr="00E951E5" w:rsidRDefault="002B5714" w:rsidP="002B5714">
      <w:pPr>
        <w:jc w:val="center"/>
        <w:rPr>
          <w:rFonts w:ascii="Calibri Light" w:hAnsi="Calibri Light" w:cs="Calibri Light"/>
          <w:sz w:val="28"/>
          <w:szCs w:val="28"/>
          <w:u w:val="single"/>
        </w:rPr>
      </w:pPr>
      <w:r w:rsidRPr="00E951E5">
        <w:rPr>
          <w:rFonts w:ascii="Calibri Light" w:hAnsi="Calibri Light" w:cs="Calibri Light"/>
          <w:sz w:val="28"/>
          <w:szCs w:val="28"/>
          <w:u w:val="single"/>
        </w:rPr>
        <w:t>De-Matting &amp; Flea Policy</w:t>
      </w:r>
    </w:p>
    <w:p w14:paraId="0ABB47E4" w14:textId="340108CD" w:rsidR="002B5714" w:rsidRPr="00E951E5" w:rsidRDefault="002B5714">
      <w:pPr>
        <w:rPr>
          <w:rFonts w:ascii="Calibri Light" w:hAnsi="Calibri Light" w:cs="Calibri Light"/>
        </w:rPr>
      </w:pPr>
      <w:r w:rsidRPr="00E951E5">
        <w:rPr>
          <w:rFonts w:ascii="Calibri Light" w:hAnsi="Calibri Light" w:cs="Calibri Light"/>
        </w:rPr>
        <w:t>Regular brushing of a dog’s coat to prevent matting along with regular effective flea treatment should be maintained at all times.</w:t>
      </w:r>
    </w:p>
    <w:p w14:paraId="163AF976" w14:textId="22DC58B9" w:rsidR="002B5714" w:rsidRPr="00E951E5" w:rsidRDefault="002B5714">
      <w:pPr>
        <w:rPr>
          <w:rFonts w:ascii="Calibri Light" w:hAnsi="Calibri Light" w:cs="Calibri Light"/>
        </w:rPr>
      </w:pPr>
      <w:r w:rsidRPr="00E951E5">
        <w:rPr>
          <w:rFonts w:ascii="Calibri Light" w:hAnsi="Calibri Light" w:cs="Calibri Light"/>
        </w:rPr>
        <w:t xml:space="preserve">We appreciate however that despite every effort by some owners to brush their dogs, there will be a number of dogs whose coats will have become matted. If this is the case, dogs will be clipped short in order to remove matting. </w:t>
      </w:r>
    </w:p>
    <w:p w14:paraId="66F041BE" w14:textId="5426769E" w:rsidR="002B5714" w:rsidRPr="005B5D9D" w:rsidRDefault="002B5714">
      <w:pPr>
        <w:rPr>
          <w:rFonts w:ascii="Calibri Light" w:hAnsi="Calibri Light" w:cs="Calibri Light"/>
          <w:b/>
          <w:bCs/>
        </w:rPr>
      </w:pPr>
      <w:r w:rsidRPr="005B5D9D">
        <w:rPr>
          <w:rFonts w:ascii="Calibri Light" w:hAnsi="Calibri Light" w:cs="Calibri Light"/>
          <w:b/>
          <w:bCs/>
        </w:rPr>
        <w:t>De-Matting Policy-</w:t>
      </w:r>
    </w:p>
    <w:p w14:paraId="62A15E44" w14:textId="7866AD90" w:rsidR="002B5714" w:rsidRPr="00E951E5" w:rsidRDefault="002B5714">
      <w:pPr>
        <w:rPr>
          <w:rFonts w:ascii="Calibri Light" w:hAnsi="Calibri Light" w:cs="Calibri Light"/>
        </w:rPr>
      </w:pPr>
      <w:r w:rsidRPr="00E951E5">
        <w:rPr>
          <w:rFonts w:ascii="Calibri Light" w:hAnsi="Calibri Light" w:cs="Calibri Light"/>
        </w:rPr>
        <w:t>We groom humanely and we abide by the Animal Welfare Act 2006.</w:t>
      </w:r>
    </w:p>
    <w:p w14:paraId="161D5F6E" w14:textId="72F1A6C1" w:rsidR="002B5714" w:rsidRPr="00E951E5" w:rsidRDefault="002B5714">
      <w:pPr>
        <w:rPr>
          <w:rFonts w:ascii="Calibri Light" w:hAnsi="Calibri Light" w:cs="Calibri Light"/>
        </w:rPr>
      </w:pPr>
      <w:r w:rsidRPr="00E951E5">
        <w:rPr>
          <w:rFonts w:ascii="Calibri Light" w:hAnsi="Calibri Light" w:cs="Calibri Light"/>
        </w:rPr>
        <w:t xml:space="preserve">When a dog is presented to us in a </w:t>
      </w:r>
      <w:r w:rsidR="00E951E5" w:rsidRPr="00E951E5">
        <w:rPr>
          <w:rFonts w:ascii="Calibri Light" w:hAnsi="Calibri Light" w:cs="Calibri Light"/>
        </w:rPr>
        <w:t>severely</w:t>
      </w:r>
      <w:r w:rsidRPr="00E951E5">
        <w:rPr>
          <w:rFonts w:ascii="Calibri Light" w:hAnsi="Calibri Light" w:cs="Calibri Light"/>
        </w:rPr>
        <w:t xml:space="preserve"> matted condition, it is our policy to shave the whole coat using </w:t>
      </w:r>
      <w:r w:rsidR="00E951E5" w:rsidRPr="00E951E5">
        <w:rPr>
          <w:rFonts w:ascii="Calibri Light" w:hAnsi="Calibri Light" w:cs="Calibri Light"/>
        </w:rPr>
        <w:t>electric</w:t>
      </w:r>
      <w:r w:rsidRPr="00E951E5">
        <w:rPr>
          <w:rFonts w:ascii="Calibri Light" w:hAnsi="Calibri Light" w:cs="Calibri Light"/>
        </w:rPr>
        <w:t xml:space="preserve"> clippers with a close blade. To de-matt would cause the </w:t>
      </w:r>
      <w:r w:rsidR="00E951E5" w:rsidRPr="00E951E5">
        <w:rPr>
          <w:rFonts w:ascii="Calibri Light" w:hAnsi="Calibri Light" w:cs="Calibri Light"/>
        </w:rPr>
        <w:t>dog</w:t>
      </w:r>
      <w:r w:rsidRPr="00E951E5">
        <w:rPr>
          <w:rFonts w:ascii="Calibri Light" w:hAnsi="Calibri Light" w:cs="Calibri Light"/>
        </w:rPr>
        <w:t xml:space="preserve"> stress and discomfort, often leaving a very thinned and damaged coat. Shaving the coat is quicker, gentler, and kinder for the </w:t>
      </w:r>
      <w:r w:rsidR="00E951E5" w:rsidRPr="00E951E5">
        <w:rPr>
          <w:rFonts w:ascii="Calibri Light" w:hAnsi="Calibri Light" w:cs="Calibri Light"/>
        </w:rPr>
        <w:t>dog</w:t>
      </w:r>
      <w:r w:rsidRPr="00E951E5">
        <w:rPr>
          <w:rFonts w:ascii="Calibri Light" w:hAnsi="Calibri Light" w:cs="Calibri Light"/>
        </w:rPr>
        <w:t xml:space="preserve">. Many </w:t>
      </w:r>
      <w:r w:rsidR="00E951E5" w:rsidRPr="00E951E5">
        <w:rPr>
          <w:rFonts w:ascii="Calibri Light" w:hAnsi="Calibri Light" w:cs="Calibri Light"/>
        </w:rPr>
        <w:t xml:space="preserve">dogs are traumatised by unnecessary hours of de-matting, putting them off grooming for life. If de-matting is required this will be discussed during your consultation. </w:t>
      </w:r>
    </w:p>
    <w:p w14:paraId="6EF5BAAB" w14:textId="551AFBA3" w:rsidR="00E951E5" w:rsidRPr="00E951E5" w:rsidRDefault="00E951E5">
      <w:pPr>
        <w:rPr>
          <w:rFonts w:ascii="Calibri Light" w:hAnsi="Calibri Light" w:cs="Calibri Light"/>
        </w:rPr>
      </w:pPr>
      <w:r w:rsidRPr="00E951E5">
        <w:rPr>
          <w:rFonts w:ascii="Calibri Light" w:hAnsi="Calibri Light" w:cs="Calibri Light"/>
        </w:rPr>
        <w:t>A severely matted dog can suffer from many conditions-</w:t>
      </w:r>
    </w:p>
    <w:p w14:paraId="7C76DBE2" w14:textId="2CCAB20E"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Hotspots and sores</w:t>
      </w:r>
    </w:p>
    <w:p w14:paraId="771D7D74" w14:textId="55211B54"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Fungal and bacterial infections</w:t>
      </w:r>
    </w:p>
    <w:p w14:paraId="72225B00" w14:textId="1A4556D3"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Yeast infections</w:t>
      </w:r>
    </w:p>
    <w:p w14:paraId="712096B8" w14:textId="4901B58C"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Flea infestations</w:t>
      </w:r>
    </w:p>
    <w:p w14:paraId="63629919" w14:textId="07029ABB"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Mites and lice</w:t>
      </w:r>
    </w:p>
    <w:p w14:paraId="09F6BE38" w14:textId="095648BA"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Urine and faeces scalding</w:t>
      </w:r>
    </w:p>
    <w:p w14:paraId="4E30ADF8" w14:textId="02024C2A"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Eye and ear infections</w:t>
      </w:r>
    </w:p>
    <w:p w14:paraId="2D308ED2" w14:textId="1C2A8CC9" w:rsidR="00E951E5" w:rsidRPr="00E951E5" w:rsidRDefault="00E951E5" w:rsidP="00E951E5">
      <w:pPr>
        <w:pStyle w:val="ListParagraph"/>
        <w:numPr>
          <w:ilvl w:val="0"/>
          <w:numId w:val="1"/>
        </w:numPr>
        <w:rPr>
          <w:rFonts w:ascii="Calibri Light" w:hAnsi="Calibri Light" w:cs="Calibri Light"/>
        </w:rPr>
      </w:pPr>
      <w:r w:rsidRPr="00E951E5">
        <w:rPr>
          <w:rFonts w:ascii="Calibri Light" w:hAnsi="Calibri Light" w:cs="Calibri Light"/>
        </w:rPr>
        <w:t xml:space="preserve">Severe itching </w:t>
      </w:r>
    </w:p>
    <w:p w14:paraId="2767C0A1" w14:textId="41497EF7" w:rsidR="00E951E5" w:rsidRPr="00E951E5" w:rsidRDefault="00E951E5" w:rsidP="00E951E5">
      <w:pPr>
        <w:rPr>
          <w:rFonts w:ascii="Calibri Light" w:hAnsi="Calibri Light" w:cs="Calibri Light"/>
        </w:rPr>
      </w:pPr>
      <w:r w:rsidRPr="00E951E5">
        <w:rPr>
          <w:rFonts w:ascii="Calibri Light" w:hAnsi="Calibri Light" w:cs="Calibri Light"/>
        </w:rPr>
        <w:t>Once the coat is removed, the skin can be red due to the lack of air circulation and dirt that has accumulated underneath. Occasionally there are sores or infection, this may need veterinary treatment. Dogs tend to scratch and rub their skin after shaving- this is normal, however some can over scratch and this may lead to broken skin. If in doubt speak to your vet.</w:t>
      </w:r>
    </w:p>
    <w:p w14:paraId="3B98B268" w14:textId="6CC183CF" w:rsidR="00E951E5" w:rsidRDefault="00E951E5" w:rsidP="00E951E5">
      <w:pPr>
        <w:rPr>
          <w:rFonts w:ascii="Calibri Light" w:hAnsi="Calibri Light" w:cs="Calibri Light"/>
        </w:rPr>
      </w:pPr>
      <w:r w:rsidRPr="00E951E5">
        <w:rPr>
          <w:rFonts w:ascii="Calibri Light" w:hAnsi="Calibri Light" w:cs="Calibri Light"/>
        </w:rPr>
        <w:t>We will be more than happy to show you how to look after your dog’s coat.</w:t>
      </w:r>
    </w:p>
    <w:p w14:paraId="3E8EF0DD" w14:textId="376633D5" w:rsidR="00E951E5" w:rsidRPr="005B5D9D" w:rsidRDefault="00E951E5" w:rsidP="00E951E5">
      <w:pPr>
        <w:rPr>
          <w:rFonts w:ascii="Calibri Light" w:hAnsi="Calibri Light" w:cs="Calibri Light"/>
          <w:b/>
          <w:bCs/>
        </w:rPr>
      </w:pPr>
      <w:r w:rsidRPr="005B5D9D">
        <w:rPr>
          <w:rFonts w:ascii="Calibri Light" w:hAnsi="Calibri Light" w:cs="Calibri Light"/>
          <w:b/>
          <w:bCs/>
        </w:rPr>
        <w:t>Flea Policy-</w:t>
      </w:r>
    </w:p>
    <w:p w14:paraId="66DF30CB" w14:textId="1BCF6624" w:rsidR="00E951E5" w:rsidRDefault="00E951E5" w:rsidP="00E951E5">
      <w:pPr>
        <w:rPr>
          <w:rFonts w:ascii="Calibri Light" w:hAnsi="Calibri Light" w:cs="Calibri Light"/>
        </w:rPr>
      </w:pPr>
      <w:r>
        <w:rPr>
          <w:rFonts w:ascii="Calibri Light" w:hAnsi="Calibri Light" w:cs="Calibri Light"/>
        </w:rPr>
        <w:t xml:space="preserve">Please ensure that your dog does not have fleas when he/she visit us. Finding fleas at any time on any dog that visits us means that we have to use additional products on your dog as well as treating the whole salon in order to maintain a clean and flea free environment. This not only proves costly both in terms of additional products but also in time spent sanitising the salon. For this reason should we find </w:t>
      </w:r>
      <w:r w:rsidR="005B5D9D">
        <w:rPr>
          <w:rFonts w:ascii="Calibri Light" w:hAnsi="Calibri Light" w:cs="Calibri Light"/>
        </w:rPr>
        <w:t>fleas on your dog an additional charge of £10 per dog will be added to the grooming charge.</w:t>
      </w:r>
    </w:p>
    <w:p w14:paraId="06C117C4" w14:textId="571B5D88" w:rsidR="005B5D9D" w:rsidRDefault="005B5D9D">
      <w:pPr>
        <w:rPr>
          <w:rFonts w:ascii="Calibri Light" w:hAnsi="Calibri Light" w:cs="Calibri Light"/>
        </w:rPr>
      </w:pPr>
      <w:r>
        <w:rPr>
          <w:rFonts w:ascii="Calibri Light" w:hAnsi="Calibri Light" w:cs="Calibri Light"/>
        </w:rPr>
        <w:t>If you would like any help or guidance on the treatment of fleas pleas</w:t>
      </w:r>
      <w:r w:rsidR="00C064FE">
        <w:rPr>
          <w:rFonts w:ascii="Calibri Light" w:hAnsi="Calibri Light" w:cs="Calibri Light"/>
        </w:rPr>
        <w:t>e</w:t>
      </w:r>
      <w:r>
        <w:rPr>
          <w:rFonts w:ascii="Calibri Light" w:hAnsi="Calibri Light" w:cs="Calibri Light"/>
        </w:rPr>
        <w:t xml:space="preserve"> speak to your vet.</w:t>
      </w:r>
    </w:p>
    <w:p w14:paraId="6CE43581" w14:textId="77777777" w:rsidR="003E44AD" w:rsidRPr="005B5D9D" w:rsidRDefault="003E44AD">
      <w:pPr>
        <w:rPr>
          <w:rFonts w:ascii="Calibri Light" w:hAnsi="Calibri Light" w:cs="Calibri Light"/>
        </w:rPr>
      </w:pPr>
    </w:p>
    <w:p w14:paraId="33892D53" w14:textId="7FD87A31" w:rsidR="003E44AD" w:rsidRPr="003E44AD" w:rsidRDefault="003E44AD">
      <w:pPr>
        <w:rPr>
          <w:rFonts w:ascii="Calibri Light" w:hAnsi="Calibri Light" w:cs="Calibri Light"/>
          <w:sz w:val="28"/>
          <w:szCs w:val="28"/>
        </w:rPr>
      </w:pPr>
      <w:r w:rsidRPr="003E44AD">
        <w:rPr>
          <w:rFonts w:ascii="Calibri Light" w:hAnsi="Calibri Light" w:cs="Calibri Light"/>
          <w:sz w:val="28"/>
          <w:szCs w:val="28"/>
        </w:rPr>
        <w:t>Signed</w:t>
      </w:r>
      <w:r>
        <w:rPr>
          <w:rFonts w:ascii="Calibri Light" w:hAnsi="Calibri Light" w:cs="Calibri Light"/>
          <w:sz w:val="28"/>
          <w:szCs w:val="28"/>
        </w:rPr>
        <w:t>________________________              Date _____________</w:t>
      </w:r>
    </w:p>
    <w:sectPr w:rsidR="003E44AD" w:rsidRPr="003E4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17830"/>
    <w:multiLevelType w:val="hybridMultilevel"/>
    <w:tmpl w:val="26F6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714"/>
    <w:rsid w:val="0029537D"/>
    <w:rsid w:val="002B5714"/>
    <w:rsid w:val="003E44AD"/>
    <w:rsid w:val="005B5D9D"/>
    <w:rsid w:val="00C064FE"/>
    <w:rsid w:val="00E95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9809"/>
  <w15:chartTrackingRefBased/>
  <w15:docId w15:val="{CB21A43B-3F85-4F11-9EE9-E198182A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watson</dc:creator>
  <cp:keywords/>
  <dc:description/>
  <cp:lastModifiedBy>jess watson</cp:lastModifiedBy>
  <cp:revision>3</cp:revision>
  <dcterms:created xsi:type="dcterms:W3CDTF">2021-09-09T15:11:00Z</dcterms:created>
  <dcterms:modified xsi:type="dcterms:W3CDTF">2021-09-09T18:20:00Z</dcterms:modified>
</cp:coreProperties>
</file>